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06" w:rsidRPr="00582D39" w:rsidRDefault="00002AC4" w:rsidP="00C07206">
      <w:pPr>
        <w:ind w:right="-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ANEXO 4</w:t>
      </w:r>
      <w:r w:rsidR="00C07206" w:rsidRPr="00582D39">
        <w:rPr>
          <w:rFonts w:ascii="Arial" w:hAnsi="Arial" w:cs="Arial"/>
          <w:b/>
          <w:sz w:val="28"/>
          <w:szCs w:val="28"/>
        </w:rPr>
        <w:t>: DECLARACIÓN RESPONSABLE</w:t>
      </w:r>
    </w:p>
    <w:p w:rsidR="00C07206" w:rsidRPr="00582D39" w:rsidRDefault="00C07206" w:rsidP="00C07206">
      <w:pPr>
        <w:ind w:right="-60"/>
        <w:jc w:val="center"/>
        <w:rPr>
          <w:rFonts w:ascii="Arial" w:hAnsi="Arial" w:cs="Arial"/>
          <w:b/>
          <w:sz w:val="20"/>
          <w:szCs w:val="20"/>
        </w:rPr>
      </w:pPr>
      <w:r w:rsidRPr="00582D39">
        <w:rPr>
          <w:rFonts w:ascii="Arial" w:hAnsi="Arial" w:cs="Arial"/>
          <w:b/>
          <w:sz w:val="20"/>
          <w:szCs w:val="20"/>
        </w:rPr>
        <w:t>(A cumplimentar por la entidad subcontratada)</w:t>
      </w:r>
    </w:p>
    <w:p w:rsidR="00C07206" w:rsidRPr="00582D39" w:rsidRDefault="00C07206" w:rsidP="00C07206">
      <w:pPr>
        <w:ind w:right="-60"/>
        <w:jc w:val="center"/>
        <w:rPr>
          <w:rFonts w:ascii="Arial" w:hAnsi="Arial" w:cs="Arial"/>
          <w:b/>
        </w:rPr>
      </w:pPr>
    </w:p>
    <w:p w:rsidR="00C07206" w:rsidRPr="00582D39" w:rsidRDefault="00C07206" w:rsidP="00C07206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ind w:right="-60"/>
        <w:jc w:val="both"/>
        <w:rPr>
          <w:rFonts w:ascii="Arial" w:hAnsi="Arial" w:cs="Arial"/>
          <w:sz w:val="22"/>
          <w:szCs w:val="22"/>
          <w:u w:val="single"/>
        </w:rPr>
      </w:pPr>
      <w:r w:rsidRPr="00582D39">
        <w:rPr>
          <w:rFonts w:ascii="Arial" w:hAnsi="Arial" w:cs="Arial"/>
          <w:b/>
          <w:u w:val="single"/>
        </w:rPr>
        <w:t>DATOS DEL PROCEDIMIENTO</w:t>
      </w:r>
      <w:r w:rsidRPr="00582D39">
        <w:rPr>
          <w:rFonts w:ascii="Arial" w:hAnsi="Arial" w:cs="Arial"/>
        </w:rPr>
        <w:t>: Subvenci</w:t>
      </w:r>
      <w:r w:rsidR="004D752D" w:rsidRPr="00582D39">
        <w:rPr>
          <w:rFonts w:ascii="Arial" w:hAnsi="Arial" w:cs="Arial"/>
        </w:rPr>
        <w:t>ones Plan Desarrollo Gitano 202</w:t>
      </w:r>
      <w:r w:rsidR="00EC24E3">
        <w:rPr>
          <w:rFonts w:ascii="Arial" w:hAnsi="Arial" w:cs="Arial"/>
        </w:rPr>
        <w:t>4</w:t>
      </w:r>
      <w:bookmarkStart w:id="0" w:name="_GoBack"/>
      <w:bookmarkEnd w:id="0"/>
    </w:p>
    <w:p w:rsidR="00C07206" w:rsidRPr="00582D39" w:rsidRDefault="00C07206" w:rsidP="00C07206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ind w:right="-60"/>
        <w:jc w:val="both"/>
        <w:rPr>
          <w:rFonts w:ascii="Arial" w:hAnsi="Arial" w:cs="Arial"/>
          <w:u w:val="single"/>
        </w:rPr>
      </w:pPr>
    </w:p>
    <w:p w:rsidR="00C07206" w:rsidRPr="00335BD3" w:rsidRDefault="00C07206" w:rsidP="00C07206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ind w:right="-60"/>
        <w:jc w:val="both"/>
        <w:rPr>
          <w:rFonts w:ascii="Arial" w:hAnsi="Arial" w:cs="Arial"/>
          <w:u w:val="single"/>
        </w:rPr>
      </w:pPr>
      <w:r w:rsidRPr="00582D39">
        <w:rPr>
          <w:rFonts w:ascii="Arial" w:hAnsi="Arial" w:cs="Arial"/>
          <w:b/>
          <w:u w:val="single"/>
        </w:rPr>
        <w:t>CÓDIGO DEL PROCEDIMIENTO</w:t>
      </w:r>
      <w:r w:rsidRPr="00582D39">
        <w:rPr>
          <w:rFonts w:ascii="Arial" w:hAnsi="Arial" w:cs="Arial"/>
        </w:rPr>
        <w:t xml:space="preserve">: </w:t>
      </w:r>
      <w:r w:rsidRPr="00335BD3">
        <w:rPr>
          <w:rFonts w:ascii="Arial" w:hAnsi="Arial" w:cs="Arial"/>
        </w:rPr>
        <w:t xml:space="preserve">Concesión </w:t>
      </w:r>
      <w:r w:rsidR="00335BD3" w:rsidRPr="00335BD3">
        <w:rPr>
          <w:rFonts w:ascii="Arial" w:hAnsi="Arial" w:cs="Arial"/>
        </w:rPr>
        <w:t>directa-3494</w:t>
      </w:r>
    </w:p>
    <w:p w:rsidR="00C07206" w:rsidRPr="00582D39" w:rsidRDefault="00C07206" w:rsidP="00C07206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4" w:color="8DB3E2" w:shadow="1"/>
        </w:pBdr>
        <w:ind w:right="-60"/>
        <w:jc w:val="both"/>
        <w:rPr>
          <w:rFonts w:ascii="Arial" w:hAnsi="Arial" w:cs="Arial"/>
          <w:u w:val="single"/>
        </w:rPr>
      </w:pPr>
    </w:p>
    <w:p w:rsidR="00C07206" w:rsidRPr="00582D39" w:rsidRDefault="00C07206" w:rsidP="00C07206">
      <w:pPr>
        <w:rPr>
          <w:rFonts w:ascii="Arial" w:hAnsi="Arial" w:cs="Arial"/>
          <w:sz w:val="12"/>
        </w:rPr>
      </w:pPr>
    </w:p>
    <w:p w:rsidR="00C07206" w:rsidRPr="00582D39" w:rsidRDefault="00C07206" w:rsidP="00C07206">
      <w:pPr>
        <w:rPr>
          <w:rFonts w:ascii="Arial" w:hAnsi="Arial" w:cs="Arial"/>
        </w:rPr>
      </w:pPr>
    </w:p>
    <w:tbl>
      <w:tblPr>
        <w:tblW w:w="9180" w:type="dxa"/>
        <w:tblBorders>
          <w:top w:val="single" w:sz="12" w:space="0" w:color="8DB3E2"/>
          <w:left w:val="single" w:sz="12" w:space="0" w:color="8DB3E2"/>
          <w:bottom w:val="single" w:sz="12" w:space="0" w:color="8DB3E2"/>
          <w:right w:val="single" w:sz="12" w:space="0" w:color="8DB3E2"/>
          <w:insideH w:val="single" w:sz="12" w:space="0" w:color="8DB3E2"/>
          <w:insideV w:val="single" w:sz="12" w:space="0" w:color="8DB3E2"/>
        </w:tblBorders>
        <w:tblLook w:val="04A0" w:firstRow="1" w:lastRow="0" w:firstColumn="1" w:lastColumn="0" w:noHBand="0" w:noVBand="1"/>
      </w:tblPr>
      <w:tblGrid>
        <w:gridCol w:w="9180"/>
      </w:tblGrid>
      <w:tr w:rsidR="00582D39" w:rsidRPr="00582D39" w:rsidTr="00496084">
        <w:tc>
          <w:tcPr>
            <w:tcW w:w="9180" w:type="dxa"/>
            <w:tcBorders>
              <w:top w:val="single" w:sz="12" w:space="0" w:color="8DB3E2"/>
              <w:left w:val="single" w:sz="12" w:space="0" w:color="8DB3E2"/>
              <w:bottom w:val="single" w:sz="12" w:space="0" w:color="8DB3E2"/>
              <w:right w:val="single" w:sz="12" w:space="0" w:color="8DB3E2"/>
            </w:tcBorders>
          </w:tcPr>
          <w:p w:rsidR="00C07206" w:rsidRPr="00582D39" w:rsidRDefault="00C07206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rPr>
                <w:rFonts w:ascii="Arial" w:hAnsi="Arial" w:cs="Arial"/>
                <w:sz w:val="10"/>
              </w:rPr>
            </w:pPr>
          </w:p>
          <w:p w:rsidR="00C07206" w:rsidRPr="00582D39" w:rsidRDefault="00C07206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</w:rPr>
              <w:t xml:space="preserve">D./Dª </w:t>
            </w:r>
            <w:r w:rsidRPr="00582D39">
              <w:rPr>
                <w:rFonts w:ascii="Arial" w:hAnsi="Arial" w:cs="Arial"/>
              </w:rPr>
              <w:tab/>
              <w:t xml:space="preserve"> con NIF</w:t>
            </w:r>
            <w:r w:rsidRPr="00582D39">
              <w:rPr>
                <w:rFonts w:ascii="Arial" w:hAnsi="Arial" w:cs="Arial"/>
              </w:rPr>
              <w:tab/>
            </w:r>
          </w:p>
          <w:p w:rsidR="00C07206" w:rsidRPr="00582D39" w:rsidRDefault="00C07206">
            <w:pPr>
              <w:tabs>
                <w:tab w:val="left" w:leader="underscore" w:pos="9639"/>
              </w:tabs>
              <w:spacing w:line="480" w:lineRule="auto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</w:rPr>
              <w:t>como representante de</w:t>
            </w:r>
            <w:r w:rsidRPr="00582D39">
              <w:rPr>
                <w:rFonts w:ascii="Arial" w:hAnsi="Arial" w:cs="Arial"/>
              </w:rPr>
              <w:tab/>
            </w:r>
          </w:p>
          <w:p w:rsidR="00C07206" w:rsidRPr="00582D39" w:rsidRDefault="000525D5">
            <w:pPr>
              <w:tabs>
                <w:tab w:val="left" w:leader="underscore" w:pos="2520"/>
                <w:tab w:val="left" w:leader="underscore" w:pos="9639"/>
              </w:tabs>
              <w:spacing w:line="480" w:lineRule="auto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</w:rPr>
              <w:t>N</w:t>
            </w:r>
            <w:r w:rsidR="00C07206" w:rsidRPr="00582D39">
              <w:rPr>
                <w:rFonts w:ascii="Arial" w:hAnsi="Arial" w:cs="Arial"/>
              </w:rPr>
              <w:t xml:space="preserve">IF </w:t>
            </w:r>
            <w:r w:rsidR="00C07206" w:rsidRPr="00582D39">
              <w:rPr>
                <w:rFonts w:ascii="Arial" w:hAnsi="Arial" w:cs="Arial"/>
              </w:rPr>
              <w:tab/>
              <w:t xml:space="preserve"> con domicilio en </w:t>
            </w:r>
            <w:r w:rsidR="00C07206" w:rsidRPr="00582D39">
              <w:rPr>
                <w:rFonts w:ascii="Arial" w:hAnsi="Arial" w:cs="Arial"/>
              </w:rPr>
              <w:tab/>
            </w:r>
          </w:p>
          <w:p w:rsidR="00C07206" w:rsidRPr="00582D39" w:rsidRDefault="00C07206">
            <w:pPr>
              <w:tabs>
                <w:tab w:val="left" w:leader="underscore" w:pos="2520"/>
                <w:tab w:val="left" w:leader="underscore" w:pos="5580"/>
                <w:tab w:val="left" w:leader="underscore" w:pos="9639"/>
              </w:tabs>
              <w:spacing w:line="480" w:lineRule="auto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</w:rPr>
              <w:tab/>
              <w:t xml:space="preserve"> código postal</w:t>
            </w:r>
            <w:r w:rsidRPr="00582D39">
              <w:rPr>
                <w:rFonts w:ascii="Arial" w:hAnsi="Arial" w:cs="Arial"/>
              </w:rPr>
              <w:tab/>
              <w:t xml:space="preserve">Municipio </w:t>
            </w:r>
            <w:r w:rsidRPr="00582D39">
              <w:rPr>
                <w:rFonts w:ascii="Arial" w:hAnsi="Arial" w:cs="Arial"/>
              </w:rPr>
              <w:tab/>
            </w:r>
          </w:p>
          <w:p w:rsidR="00C07206" w:rsidRPr="00582D39" w:rsidRDefault="00C07206">
            <w:pPr>
              <w:rPr>
                <w:rFonts w:ascii="Arial" w:hAnsi="Arial" w:cs="Arial"/>
                <w:sz w:val="12"/>
              </w:rPr>
            </w:pPr>
          </w:p>
          <w:p w:rsidR="00C07206" w:rsidRPr="00582D39" w:rsidRDefault="00C07206">
            <w:pPr>
              <w:jc w:val="both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  <w:b/>
              </w:rPr>
              <w:t>DECLARO</w:t>
            </w:r>
            <w:r w:rsidRPr="00582D39">
              <w:rPr>
                <w:rFonts w:ascii="Arial" w:hAnsi="Arial" w:cs="Arial"/>
              </w:rPr>
              <w:t>:</w:t>
            </w:r>
          </w:p>
          <w:p w:rsidR="00C07206" w:rsidRPr="00582D39" w:rsidRDefault="00C07206">
            <w:pPr>
              <w:jc w:val="both"/>
              <w:rPr>
                <w:rFonts w:ascii="Arial" w:hAnsi="Arial" w:cs="Arial"/>
              </w:rPr>
            </w:pPr>
          </w:p>
          <w:p w:rsidR="00C07206" w:rsidRPr="00582D39" w:rsidRDefault="00C07206">
            <w:pPr>
              <w:spacing w:line="312" w:lineRule="auto"/>
              <w:jc w:val="both"/>
              <w:rPr>
                <w:rFonts w:ascii="Arial" w:hAnsi="Arial" w:cs="Arial"/>
              </w:rPr>
            </w:pPr>
            <w:r w:rsidRPr="00582D39">
              <w:rPr>
                <w:rFonts w:ascii="Arial" w:hAnsi="Arial" w:cs="Arial"/>
              </w:rPr>
              <w:t>Que la entidad a la que represento no se halla incursa en ninguna de las circunstancias previstas en el artículo 29.7 de la Ley 38/2003, de 17 de noviembre, General de Subvenciones (BOE nº 276 de 18 de noviembre de 2003).</w:t>
            </w:r>
          </w:p>
          <w:p w:rsidR="00C07206" w:rsidRPr="00582D39" w:rsidRDefault="00C07206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C07206" w:rsidRPr="00582D39" w:rsidRDefault="00C07206" w:rsidP="00C07206">
      <w:pPr>
        <w:ind w:left="708"/>
        <w:jc w:val="center"/>
        <w:rPr>
          <w:rFonts w:ascii="Arial" w:hAnsi="Arial" w:cs="Arial"/>
          <w:b/>
          <w:color w:val="1F4E79" w:themeColor="accent1" w:themeShade="80"/>
        </w:rPr>
      </w:pPr>
    </w:p>
    <w:p w:rsidR="00C07206" w:rsidRPr="00582D39" w:rsidRDefault="00C07206" w:rsidP="00C07206">
      <w:pPr>
        <w:ind w:left="2836"/>
        <w:jc w:val="center"/>
        <w:rPr>
          <w:rFonts w:ascii="Arial" w:hAnsi="Arial" w:cs="Arial"/>
          <w:sz w:val="22"/>
          <w:szCs w:val="22"/>
        </w:rPr>
      </w:pPr>
      <w:r w:rsidRPr="00582D39">
        <w:rPr>
          <w:rFonts w:ascii="Arial" w:hAnsi="Arial" w:cs="Arial"/>
        </w:rPr>
        <w:t xml:space="preserve">Documento firmado electrónicamente por </w:t>
      </w:r>
    </w:p>
    <w:p w:rsidR="00C07206" w:rsidRPr="00582D39" w:rsidRDefault="00C07206" w:rsidP="00C07206">
      <w:pPr>
        <w:ind w:left="2836"/>
        <w:jc w:val="center"/>
        <w:rPr>
          <w:rFonts w:ascii="Arial" w:eastAsiaTheme="minorHAnsi" w:hAnsi="Arial" w:cs="Arial"/>
          <w:lang w:eastAsia="en-US"/>
        </w:rPr>
      </w:pPr>
      <w:r w:rsidRPr="00582D39">
        <w:rPr>
          <w:rFonts w:ascii="Arial" w:hAnsi="Arial" w:cs="Arial"/>
        </w:rPr>
        <w:t>EL/LA REPRESENTANTE DE LA ENTIDAD</w:t>
      </w:r>
    </w:p>
    <w:p w:rsidR="0019746C" w:rsidRPr="00582D39" w:rsidRDefault="0019746C" w:rsidP="00C07206">
      <w:pPr>
        <w:rPr>
          <w:rFonts w:ascii="Arial" w:hAnsi="Arial" w:cs="Arial"/>
        </w:rPr>
      </w:pPr>
    </w:p>
    <w:p w:rsidR="00582D39" w:rsidRPr="00582D39" w:rsidRDefault="00582D39">
      <w:pPr>
        <w:rPr>
          <w:rFonts w:ascii="Arial" w:hAnsi="Arial" w:cs="Arial"/>
        </w:rPr>
      </w:pPr>
    </w:p>
    <w:sectPr w:rsidR="00582D39" w:rsidRPr="00582D39" w:rsidSect="00496084">
      <w:headerReference w:type="default" r:id="rId6"/>
      <w:footerReference w:type="default" r:id="rId7"/>
      <w:pgSz w:w="11906" w:h="16838"/>
      <w:pgMar w:top="2241" w:right="1274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79" w:rsidRDefault="009E7F79" w:rsidP="0033118A">
      <w:r>
        <w:separator/>
      </w:r>
    </w:p>
  </w:endnote>
  <w:endnote w:type="continuationSeparator" w:id="0">
    <w:p w:rsidR="009E7F79" w:rsidRDefault="009E7F79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445" w:rsidRPr="007210B7" w:rsidRDefault="00FD2445" w:rsidP="00FD2445">
    <w:pPr>
      <w:jc w:val="center"/>
      <w:rPr>
        <w:rFonts w:ascii="Century Gothic" w:hAnsi="Century Gothic"/>
        <w:i/>
        <w:color w:val="1F497D"/>
        <w:sz w:val="16"/>
        <w:szCs w:val="16"/>
      </w:rPr>
    </w:pPr>
    <w:r w:rsidRPr="007210B7">
      <w:rPr>
        <w:rFonts w:ascii="Century Gothic" w:hAnsi="Century Gothic"/>
        <w:i/>
        <w:color w:val="1F497D"/>
        <w:sz w:val="16"/>
        <w:szCs w:val="16"/>
      </w:rPr>
      <w:t xml:space="preserve">“Los datos consignados en este documento serán tratados de acuerdo </w:t>
    </w:r>
    <w:r>
      <w:rPr>
        <w:rFonts w:ascii="Century Gothic" w:hAnsi="Century Gothic"/>
        <w:i/>
        <w:color w:val="1F497D"/>
        <w:sz w:val="16"/>
        <w:szCs w:val="16"/>
      </w:rPr>
      <w:t>a la Ley Orgánica 3/2018, de 5 de diciembre, de Protección de Datos personales y garantía de los derechos digitales</w:t>
    </w:r>
    <w:r w:rsidRPr="007210B7">
      <w:rPr>
        <w:rFonts w:ascii="Century Gothic" w:hAnsi="Century Gothic"/>
        <w:i/>
        <w:color w:val="1F497D"/>
        <w:sz w:val="16"/>
        <w:szCs w:val="16"/>
      </w:rPr>
      <w:t>”</w:t>
    </w:r>
    <w:r>
      <w:rPr>
        <w:rFonts w:ascii="Century Gothic" w:hAnsi="Century Gothic"/>
        <w:i/>
        <w:color w:val="1F497D"/>
        <w:sz w:val="16"/>
        <w:szCs w:val="16"/>
      </w:rPr>
      <w:t>.</w:t>
    </w:r>
  </w:p>
  <w:p w:rsidR="009E7F79" w:rsidRDefault="009E7F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79" w:rsidRDefault="009E7F79" w:rsidP="0033118A">
      <w:r>
        <w:separator/>
      </w:r>
    </w:p>
  </w:footnote>
  <w:footnote w:type="continuationSeparator" w:id="0">
    <w:p w:rsidR="009E7F79" w:rsidRDefault="009E7F79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84" w:rsidRDefault="00496084" w:rsidP="00496084">
    <w:pPr>
      <w:tabs>
        <w:tab w:val="left" w:pos="7545"/>
      </w:tabs>
      <w:ind w:left="-142"/>
    </w:pPr>
    <w:r>
      <w:rPr>
        <w:noProof/>
      </w:rPr>
      <w:drawing>
        <wp:inline distT="0" distB="0" distL="0" distR="0" wp14:anchorId="0674B3E7" wp14:editId="4626564C">
          <wp:extent cx="1648404" cy="740588"/>
          <wp:effectExtent l="0" t="0" r="9525" b="254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SEJERIA 20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04" cy="7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7C96FFC" wp14:editId="15D9F03D">
          <wp:extent cx="1554615" cy="510584"/>
          <wp:effectExtent l="0" t="0" r="7620" b="3810"/>
          <wp:docPr id="2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reccion sol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615" cy="51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4E217E5" wp14:editId="50BB8DD3">
          <wp:extent cx="975445" cy="632515"/>
          <wp:effectExtent l="0" t="0" r="0" b="0"/>
          <wp:docPr id="2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s sol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445" cy="63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63CA521" wp14:editId="1F97B5C9">
          <wp:extent cx="523875" cy="888168"/>
          <wp:effectExtent l="0" t="0" r="0" b="7620"/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rrple5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0" cy="894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29C9" w:rsidRDefault="003929C9" w:rsidP="00496084">
    <w:pPr>
      <w:pStyle w:val="Encabezado"/>
      <w:tabs>
        <w:tab w:val="clear" w:pos="8504"/>
        <w:tab w:val="right" w:pos="9781"/>
      </w:tabs>
      <w:ind w:hanging="7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79"/>
    <w:rsid w:val="00002AC4"/>
    <w:rsid w:val="00047D79"/>
    <w:rsid w:val="000525D5"/>
    <w:rsid w:val="00072840"/>
    <w:rsid w:val="000A6CBE"/>
    <w:rsid w:val="000B4103"/>
    <w:rsid w:val="0013104E"/>
    <w:rsid w:val="001353E8"/>
    <w:rsid w:val="0019746C"/>
    <w:rsid w:val="001F6198"/>
    <w:rsid w:val="00235B81"/>
    <w:rsid w:val="00244494"/>
    <w:rsid w:val="0033118A"/>
    <w:rsid w:val="00335BD3"/>
    <w:rsid w:val="003929C9"/>
    <w:rsid w:val="003C26F0"/>
    <w:rsid w:val="00496084"/>
    <w:rsid w:val="004D752D"/>
    <w:rsid w:val="004E7DEE"/>
    <w:rsid w:val="00546BB5"/>
    <w:rsid w:val="00582D39"/>
    <w:rsid w:val="00681F44"/>
    <w:rsid w:val="006E3224"/>
    <w:rsid w:val="00752411"/>
    <w:rsid w:val="00805E6D"/>
    <w:rsid w:val="00813AA4"/>
    <w:rsid w:val="008B55BB"/>
    <w:rsid w:val="008E3810"/>
    <w:rsid w:val="009E7F79"/>
    <w:rsid w:val="00A441B7"/>
    <w:rsid w:val="00A826FA"/>
    <w:rsid w:val="00C07206"/>
    <w:rsid w:val="00C44004"/>
    <w:rsid w:val="00D0196C"/>
    <w:rsid w:val="00D1675C"/>
    <w:rsid w:val="00DE7385"/>
    <w:rsid w:val="00E51B1D"/>
    <w:rsid w:val="00EA7D2A"/>
    <w:rsid w:val="00EC24E3"/>
    <w:rsid w:val="00F217D2"/>
    <w:rsid w:val="00F57B54"/>
    <w:rsid w:val="00F64701"/>
    <w:rsid w:val="00F90B18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9CDF8853-3D92-46B7-A134-C1AACFC3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7F7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 LOPEZ, MARIA TERESA</dc:creator>
  <cp:lastModifiedBy>GALERA MARTINEZ, MONSERRAT</cp:lastModifiedBy>
  <cp:revision>17</cp:revision>
  <dcterms:created xsi:type="dcterms:W3CDTF">2020-05-15T06:58:00Z</dcterms:created>
  <dcterms:modified xsi:type="dcterms:W3CDTF">2024-06-25T10:30:00Z</dcterms:modified>
</cp:coreProperties>
</file>